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FC" w:rsidRDefault="00B74288" w:rsidP="003C16FC">
      <w:pPr>
        <w:spacing w:after="0" w:line="240" w:lineRule="auto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Tahoma" w:hAnsi="Tahoma" w:cs="Tahoma"/>
          <w:noProof/>
          <w:color w:val="909090"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-194945</wp:posOffset>
            </wp:positionV>
            <wp:extent cx="784860" cy="784860"/>
            <wp:effectExtent l="0" t="0" r="0" b="0"/>
            <wp:wrapThrough wrapText="bothSides">
              <wp:wrapPolygon edited="0">
                <wp:start x="0" y="0"/>
                <wp:lineTo x="0" y="20971"/>
                <wp:lineTo x="20971" y="20971"/>
                <wp:lineTo x="20971" y="0"/>
                <wp:lineTo x="0" y="0"/>
              </wp:wrapPolygon>
            </wp:wrapThrough>
            <wp:docPr id="1" name="Image 1" descr="Agglomération Villefranche Beaujolais ">
              <a:hlinkClick xmlns:a="http://schemas.openxmlformats.org/drawingml/2006/main" r:id="rId5" tgtFrame="&quot;_blank&quot;" tooltip="&quot;Agglomération Villefranche Beaujolais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glomération Villefranche Beaujolais ">
                      <a:hlinkClick r:id="rId5" tgtFrame="&quot;_blank&quot;" tooltip="&quot;Agglomération Villefranche Beaujolais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6FC" w:rsidRPr="00B74288">
        <w:rPr>
          <w:rFonts w:ascii="Arial" w:hAnsi="Arial" w:cs="Arial"/>
          <w:b/>
          <w:color w:val="333333"/>
          <w:sz w:val="36"/>
          <w:szCs w:val="36"/>
        </w:rPr>
        <w:t>L’Agglomération Villefranche Beaujolais Saône</w:t>
      </w:r>
    </w:p>
    <w:p w:rsidR="00B97772" w:rsidRPr="00444C42" w:rsidRDefault="00B97772" w:rsidP="003C16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4C42">
        <w:rPr>
          <w:rFonts w:ascii="Arial" w:hAnsi="Arial" w:cs="Arial"/>
          <w:sz w:val="20"/>
          <w:szCs w:val="20"/>
        </w:rPr>
        <w:t>(</w:t>
      </w:r>
      <w:r w:rsidRPr="00444C42">
        <w:rPr>
          <w:rFonts w:ascii="Arial" w:hAnsi="Arial" w:cs="Arial"/>
          <w:b/>
          <w:sz w:val="24"/>
          <w:szCs w:val="24"/>
        </w:rPr>
        <w:t>C</w:t>
      </w:r>
      <w:r w:rsidR="00444C42" w:rsidRPr="00444C42">
        <w:rPr>
          <w:rFonts w:ascii="Arial" w:hAnsi="Arial" w:cs="Arial"/>
          <w:sz w:val="20"/>
          <w:szCs w:val="20"/>
        </w:rPr>
        <w:t>ommunauté d’</w:t>
      </w:r>
      <w:r w:rsidRPr="00444C42">
        <w:rPr>
          <w:rFonts w:ascii="Arial" w:hAnsi="Arial" w:cs="Arial"/>
          <w:b/>
          <w:sz w:val="24"/>
          <w:szCs w:val="24"/>
        </w:rPr>
        <w:t>A</w:t>
      </w:r>
      <w:r w:rsidR="00444C42" w:rsidRPr="00444C42">
        <w:rPr>
          <w:rFonts w:ascii="Arial" w:hAnsi="Arial" w:cs="Arial"/>
          <w:sz w:val="20"/>
          <w:szCs w:val="20"/>
        </w:rPr>
        <w:t xml:space="preserve">gglomération </w:t>
      </w:r>
      <w:r w:rsidRPr="00444C42">
        <w:rPr>
          <w:rFonts w:ascii="Arial" w:hAnsi="Arial" w:cs="Arial"/>
          <w:b/>
          <w:sz w:val="24"/>
          <w:szCs w:val="24"/>
        </w:rPr>
        <w:t>V</w:t>
      </w:r>
      <w:r w:rsidR="00444C42" w:rsidRPr="00444C42">
        <w:rPr>
          <w:rFonts w:ascii="Arial" w:hAnsi="Arial" w:cs="Arial"/>
          <w:sz w:val="20"/>
          <w:szCs w:val="20"/>
        </w:rPr>
        <w:t xml:space="preserve">illefranche </w:t>
      </w:r>
      <w:r w:rsidRPr="00444C42">
        <w:rPr>
          <w:rFonts w:ascii="Arial" w:hAnsi="Arial" w:cs="Arial"/>
          <w:b/>
          <w:sz w:val="24"/>
          <w:szCs w:val="24"/>
        </w:rPr>
        <w:t>B</w:t>
      </w:r>
      <w:r w:rsidR="00444C42">
        <w:rPr>
          <w:rFonts w:ascii="Arial" w:hAnsi="Arial" w:cs="Arial"/>
          <w:sz w:val="20"/>
          <w:szCs w:val="20"/>
        </w:rPr>
        <w:t xml:space="preserve">eaujolais </w:t>
      </w:r>
      <w:r w:rsidRPr="00444C42">
        <w:rPr>
          <w:rFonts w:ascii="Arial" w:hAnsi="Arial" w:cs="Arial"/>
          <w:b/>
          <w:sz w:val="24"/>
          <w:szCs w:val="24"/>
        </w:rPr>
        <w:t>S</w:t>
      </w:r>
      <w:r w:rsidR="00444C42">
        <w:rPr>
          <w:rFonts w:ascii="Arial" w:hAnsi="Arial" w:cs="Arial"/>
          <w:sz w:val="20"/>
          <w:szCs w:val="20"/>
        </w:rPr>
        <w:t>aône</w:t>
      </w:r>
      <w:r w:rsidRPr="00444C42">
        <w:rPr>
          <w:rFonts w:ascii="Arial" w:hAnsi="Arial" w:cs="Arial"/>
          <w:sz w:val="20"/>
          <w:szCs w:val="20"/>
        </w:rPr>
        <w:t>)</w:t>
      </w:r>
    </w:p>
    <w:p w:rsidR="0034743E" w:rsidRPr="0021215E" w:rsidRDefault="0034743E" w:rsidP="00D26727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EC47CF" w:rsidRDefault="00D3735C" w:rsidP="001B6593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lang w:eastAsia="fr-FR"/>
        </w:rPr>
        <w:drawing>
          <wp:inline distT="0" distB="0" distL="0" distR="0">
            <wp:extent cx="2956560" cy="1971041"/>
            <wp:effectExtent l="0" t="0" r="0" b="0"/>
            <wp:docPr id="4" name="Image 4" descr="C:\Users\fgrimaldi\Desktop\Info AGGLO sites internet communes\Sélection photos plaq que fait l'Agglo\agglo vue 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grimaldi\Desktop\Info AGGLO sites internet communes\Sélection photos plaq que fait l'Agglo\agglo vue a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017" cy="197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593" w:rsidRPr="0021215E" w:rsidRDefault="001B6593" w:rsidP="001B6593">
      <w:pPr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</w:rPr>
      </w:pPr>
    </w:p>
    <w:p w:rsidR="00BB4180" w:rsidRPr="0021215E" w:rsidRDefault="00D85450" w:rsidP="00EC47CF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D85450">
        <w:rPr>
          <w:rFonts w:ascii="Arial" w:hAnsi="Arial" w:cs="Arial"/>
          <w:b/>
          <w:color w:val="333333"/>
          <w:sz w:val="24"/>
          <w:szCs w:val="24"/>
        </w:rPr>
        <w:t>Cré</w:t>
      </w:r>
      <w:r w:rsidR="00DB2E3F">
        <w:rPr>
          <w:rFonts w:ascii="Arial" w:hAnsi="Arial" w:cs="Arial"/>
          <w:b/>
          <w:color w:val="333333"/>
          <w:sz w:val="24"/>
          <w:szCs w:val="24"/>
        </w:rPr>
        <w:t>é</w:t>
      </w:r>
      <w:r w:rsidRPr="00D85450">
        <w:rPr>
          <w:rFonts w:ascii="Arial" w:hAnsi="Arial" w:cs="Arial"/>
          <w:b/>
          <w:color w:val="333333"/>
          <w:sz w:val="24"/>
          <w:szCs w:val="24"/>
        </w:rPr>
        <w:t xml:space="preserve">e en janvier 2014, l’Agglo est un établissement </w:t>
      </w:r>
      <w:r w:rsidR="0017065F">
        <w:rPr>
          <w:rFonts w:ascii="Arial" w:hAnsi="Arial" w:cs="Arial"/>
          <w:b/>
          <w:color w:val="333333"/>
          <w:sz w:val="24"/>
          <w:szCs w:val="24"/>
        </w:rPr>
        <w:t xml:space="preserve">public </w:t>
      </w:r>
      <w:r w:rsidRPr="00D85450">
        <w:rPr>
          <w:rFonts w:ascii="Arial" w:hAnsi="Arial" w:cs="Arial"/>
          <w:b/>
          <w:color w:val="333333"/>
          <w:sz w:val="24"/>
          <w:szCs w:val="24"/>
        </w:rPr>
        <w:t xml:space="preserve">de coopération intercommunale </w:t>
      </w:r>
      <w:r w:rsidR="0017065F">
        <w:rPr>
          <w:rFonts w:ascii="Arial" w:hAnsi="Arial" w:cs="Arial"/>
          <w:b/>
          <w:color w:val="333333"/>
          <w:sz w:val="24"/>
          <w:szCs w:val="24"/>
        </w:rPr>
        <w:t>chargé</w:t>
      </w:r>
      <w:bookmarkStart w:id="0" w:name="_GoBack"/>
      <w:bookmarkEnd w:id="0"/>
      <w:r w:rsidR="0017065F">
        <w:rPr>
          <w:rFonts w:ascii="Arial" w:hAnsi="Arial" w:cs="Arial"/>
          <w:b/>
          <w:color w:val="333333"/>
          <w:sz w:val="24"/>
          <w:szCs w:val="24"/>
        </w:rPr>
        <w:t xml:space="preserve"> d’exercer</w:t>
      </w:r>
      <w:r w:rsidR="003C1F69">
        <w:rPr>
          <w:rFonts w:ascii="Arial" w:hAnsi="Arial" w:cs="Arial"/>
          <w:b/>
          <w:color w:val="333333"/>
          <w:sz w:val="24"/>
          <w:szCs w:val="24"/>
        </w:rPr>
        <w:t xml:space="preserve"> l</w:t>
      </w:r>
      <w:r w:rsidR="0017065F">
        <w:rPr>
          <w:rFonts w:ascii="Arial" w:hAnsi="Arial" w:cs="Arial"/>
          <w:b/>
          <w:color w:val="333333"/>
          <w:sz w:val="24"/>
          <w:szCs w:val="24"/>
        </w:rPr>
        <w:t>es compétences transférées par l</w:t>
      </w:r>
      <w:r w:rsidR="003C1F69">
        <w:rPr>
          <w:rFonts w:ascii="Arial" w:hAnsi="Arial" w:cs="Arial"/>
          <w:b/>
          <w:color w:val="333333"/>
          <w:sz w:val="24"/>
          <w:szCs w:val="24"/>
        </w:rPr>
        <w:t xml:space="preserve">es </w:t>
      </w:r>
      <w:proofErr w:type="gramStart"/>
      <w:r w:rsidR="003C1F69">
        <w:rPr>
          <w:rFonts w:ascii="Arial" w:hAnsi="Arial" w:cs="Arial"/>
          <w:b/>
          <w:color w:val="333333"/>
          <w:sz w:val="24"/>
          <w:szCs w:val="24"/>
        </w:rPr>
        <w:t>communes</w:t>
      </w:r>
      <w:proofErr w:type="gramEnd"/>
      <w:r w:rsidR="003C1F69">
        <w:rPr>
          <w:rFonts w:ascii="Arial" w:hAnsi="Arial" w:cs="Arial"/>
          <w:b/>
          <w:color w:val="333333"/>
          <w:sz w:val="24"/>
          <w:szCs w:val="24"/>
        </w:rPr>
        <w:t xml:space="preserve"> membres (19)</w:t>
      </w:r>
      <w:r w:rsidR="0017065F">
        <w:rPr>
          <w:rFonts w:ascii="Arial" w:hAnsi="Arial" w:cs="Arial"/>
          <w:b/>
          <w:color w:val="333333"/>
          <w:sz w:val="24"/>
          <w:szCs w:val="24"/>
        </w:rPr>
        <w:t xml:space="preserve">. </w:t>
      </w:r>
      <w:r w:rsidR="00F66DAB">
        <w:rPr>
          <w:rFonts w:ascii="Arial" w:hAnsi="Arial" w:cs="Arial"/>
          <w:b/>
          <w:color w:val="333333"/>
          <w:sz w:val="24"/>
          <w:szCs w:val="24"/>
        </w:rPr>
        <w:t xml:space="preserve">Elleassureainsi </w:t>
      </w:r>
      <w:r w:rsidR="003C1F69">
        <w:rPr>
          <w:rFonts w:ascii="Arial" w:hAnsi="Arial" w:cs="Arial"/>
          <w:b/>
          <w:color w:val="333333"/>
          <w:sz w:val="24"/>
          <w:szCs w:val="24"/>
        </w:rPr>
        <w:t xml:space="preserve">la gestion des </w:t>
      </w:r>
      <w:r w:rsidRPr="00D85450">
        <w:rPr>
          <w:rFonts w:ascii="Arial" w:hAnsi="Arial" w:cs="Arial"/>
          <w:b/>
          <w:color w:val="333333"/>
          <w:sz w:val="24"/>
          <w:szCs w:val="24"/>
        </w:rPr>
        <w:t xml:space="preserve">services </w:t>
      </w:r>
      <w:r w:rsidR="003C1F69">
        <w:rPr>
          <w:rFonts w:ascii="Arial" w:hAnsi="Arial" w:cs="Arial"/>
          <w:b/>
          <w:color w:val="333333"/>
          <w:sz w:val="24"/>
          <w:szCs w:val="24"/>
        </w:rPr>
        <w:t>correspondants.</w:t>
      </w:r>
    </w:p>
    <w:p w:rsidR="00BB4180" w:rsidRPr="00032BEF" w:rsidRDefault="00BB4180" w:rsidP="00EC47CF">
      <w:pPr>
        <w:spacing w:after="0" w:line="240" w:lineRule="auto"/>
        <w:jc w:val="both"/>
        <w:rPr>
          <w:rFonts w:ascii="Arial" w:hAnsi="Arial" w:cs="Arial"/>
          <w:color w:val="333333"/>
          <w:sz w:val="14"/>
          <w:szCs w:val="14"/>
        </w:rPr>
      </w:pPr>
    </w:p>
    <w:p w:rsidR="00EC47CF" w:rsidRPr="00D3535F" w:rsidRDefault="005F1507" w:rsidP="00DC18C3">
      <w:pPr>
        <w:tabs>
          <w:tab w:val="left" w:pos="426"/>
        </w:tabs>
        <w:spacing w:after="0" w:line="240" w:lineRule="auto"/>
        <w:jc w:val="both"/>
        <w:rPr>
          <w:b/>
          <w:color w:val="F5801F"/>
          <w:sz w:val="36"/>
          <w:szCs w:val="36"/>
        </w:rPr>
      </w:pPr>
      <w:r>
        <w:rPr>
          <w:rFonts w:ascii="Arial" w:hAnsi="Arial" w:cs="Arial"/>
          <w:b/>
          <w:color w:val="333333"/>
          <w:sz w:val="28"/>
          <w:szCs w:val="28"/>
        </w:rPr>
        <w:sym w:font="Wingdings 3" w:char="F0E2"/>
      </w:r>
      <w:r w:rsidR="00B74288" w:rsidRPr="0021215E">
        <w:rPr>
          <w:b/>
          <w:color w:val="F5801F"/>
          <w:sz w:val="32"/>
          <w:szCs w:val="32"/>
        </w:rPr>
        <w:t>L</w:t>
      </w:r>
      <w:r w:rsidR="0088425E" w:rsidRPr="0021215E">
        <w:rPr>
          <w:b/>
          <w:color w:val="F5801F"/>
          <w:sz w:val="32"/>
          <w:szCs w:val="32"/>
        </w:rPr>
        <w:t>’Agglo</w:t>
      </w:r>
      <w:r w:rsidR="00A7066B" w:rsidRPr="0021215E">
        <w:rPr>
          <w:b/>
          <w:color w:val="F5801F"/>
          <w:sz w:val="32"/>
          <w:szCs w:val="32"/>
        </w:rPr>
        <w:t xml:space="preserve"> regroupe </w:t>
      </w:r>
      <w:r w:rsidR="00B74288" w:rsidRPr="0021215E">
        <w:rPr>
          <w:b/>
          <w:color w:val="F5801F"/>
          <w:sz w:val="32"/>
          <w:szCs w:val="32"/>
        </w:rPr>
        <w:t xml:space="preserve">19 communes et </w:t>
      </w:r>
      <w:r w:rsidR="00DC3D58" w:rsidRPr="0021215E">
        <w:rPr>
          <w:b/>
          <w:color w:val="F5801F"/>
          <w:sz w:val="32"/>
          <w:szCs w:val="32"/>
        </w:rPr>
        <w:t>plus</w:t>
      </w:r>
      <w:r w:rsidR="00FE6EF3" w:rsidRPr="0021215E">
        <w:rPr>
          <w:b/>
          <w:color w:val="F5801F"/>
          <w:sz w:val="32"/>
          <w:szCs w:val="32"/>
        </w:rPr>
        <w:t xml:space="preserve"> de</w:t>
      </w:r>
      <w:r w:rsidR="00D3535F" w:rsidRPr="0021215E">
        <w:rPr>
          <w:b/>
          <w:color w:val="F5801F"/>
          <w:sz w:val="32"/>
          <w:szCs w:val="32"/>
        </w:rPr>
        <w:t>74 4</w:t>
      </w:r>
      <w:r w:rsidR="00A7066B" w:rsidRPr="0021215E">
        <w:rPr>
          <w:b/>
          <w:color w:val="F5801F"/>
          <w:sz w:val="32"/>
          <w:szCs w:val="32"/>
        </w:rPr>
        <w:t>00</w:t>
      </w:r>
      <w:r w:rsidR="00FE6EF3" w:rsidRPr="0021215E">
        <w:rPr>
          <w:b/>
          <w:color w:val="F5801F"/>
          <w:sz w:val="32"/>
          <w:szCs w:val="32"/>
        </w:rPr>
        <w:t xml:space="preserve"> habitants</w:t>
      </w:r>
    </w:p>
    <w:p w:rsidR="0017065F" w:rsidRPr="0021215E" w:rsidRDefault="0017065F" w:rsidP="001B6593">
      <w:pPr>
        <w:tabs>
          <w:tab w:val="left" w:pos="5103"/>
          <w:tab w:val="left" w:pos="7230"/>
        </w:tabs>
        <w:spacing w:after="0" w:line="240" w:lineRule="auto"/>
        <w:rPr>
          <w:rFonts w:ascii="Arial" w:hAnsi="Arial" w:cs="Arial"/>
          <w:color w:val="333333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260"/>
        <w:gridCol w:w="4283"/>
      </w:tblGrid>
      <w:tr w:rsidR="00C264F5" w:rsidTr="00111F1D">
        <w:tc>
          <w:tcPr>
            <w:tcW w:w="2235" w:type="dxa"/>
          </w:tcPr>
          <w:p w:rsidR="00C264F5" w:rsidRPr="0021215E" w:rsidRDefault="00C264F5" w:rsidP="00D26727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proofErr w:type="spellStart"/>
            <w:r w:rsidRPr="0021215E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Arnas</w:t>
            </w:r>
            <w:proofErr w:type="spellEnd"/>
          </w:p>
        </w:tc>
        <w:tc>
          <w:tcPr>
            <w:tcW w:w="3260" w:type="dxa"/>
          </w:tcPr>
          <w:p w:rsidR="00C264F5" w:rsidRPr="00B84B1D" w:rsidRDefault="00111F1D" w:rsidP="00D2672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B84B1D">
              <w:rPr>
                <w:rFonts w:ascii="Arial" w:hAnsi="Arial" w:cs="Arial"/>
                <w:color w:val="333333"/>
                <w:sz w:val="18"/>
                <w:szCs w:val="18"/>
              </w:rPr>
              <w:t>Lacenas</w:t>
            </w:r>
            <w:proofErr w:type="spellEnd"/>
          </w:p>
        </w:tc>
        <w:tc>
          <w:tcPr>
            <w:tcW w:w="4283" w:type="dxa"/>
          </w:tcPr>
          <w:p w:rsidR="00C264F5" w:rsidRPr="0021215E" w:rsidRDefault="00111F1D" w:rsidP="00D2672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1215E">
              <w:rPr>
                <w:rFonts w:ascii="Arial" w:hAnsi="Arial" w:cs="Arial"/>
                <w:color w:val="333333"/>
                <w:sz w:val="18"/>
                <w:szCs w:val="18"/>
              </w:rPr>
              <w:t>Saint-Julien-sous-</w:t>
            </w:r>
            <w:proofErr w:type="spellStart"/>
            <w:r w:rsidRPr="0021215E">
              <w:rPr>
                <w:rFonts w:ascii="Arial" w:hAnsi="Arial" w:cs="Arial"/>
                <w:color w:val="333333"/>
                <w:sz w:val="18"/>
                <w:szCs w:val="18"/>
              </w:rPr>
              <w:t>Montmelas</w:t>
            </w:r>
            <w:proofErr w:type="spellEnd"/>
          </w:p>
        </w:tc>
      </w:tr>
      <w:tr w:rsidR="00C264F5" w:rsidTr="00111F1D">
        <w:tc>
          <w:tcPr>
            <w:tcW w:w="2235" w:type="dxa"/>
          </w:tcPr>
          <w:p w:rsidR="00C264F5" w:rsidRPr="0021215E" w:rsidRDefault="00C264F5" w:rsidP="00D26727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proofErr w:type="spellStart"/>
            <w:r w:rsidRPr="0021215E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Blacé</w:t>
            </w:r>
            <w:proofErr w:type="spellEnd"/>
          </w:p>
        </w:tc>
        <w:tc>
          <w:tcPr>
            <w:tcW w:w="3260" w:type="dxa"/>
          </w:tcPr>
          <w:p w:rsidR="00C264F5" w:rsidRPr="00650F25" w:rsidRDefault="00111F1D" w:rsidP="00D2672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50F25">
              <w:rPr>
                <w:rFonts w:ascii="Arial" w:hAnsi="Arial" w:cs="Arial"/>
                <w:color w:val="333333"/>
                <w:sz w:val="18"/>
                <w:szCs w:val="18"/>
              </w:rPr>
              <w:t xml:space="preserve">Le </w:t>
            </w:r>
            <w:proofErr w:type="spellStart"/>
            <w:r w:rsidRPr="00650F25">
              <w:rPr>
                <w:rFonts w:ascii="Arial" w:hAnsi="Arial" w:cs="Arial"/>
                <w:color w:val="333333"/>
                <w:sz w:val="18"/>
                <w:szCs w:val="18"/>
              </w:rPr>
              <w:t>Perréon</w:t>
            </w:r>
            <w:proofErr w:type="spellEnd"/>
          </w:p>
        </w:tc>
        <w:tc>
          <w:tcPr>
            <w:tcW w:w="4283" w:type="dxa"/>
            <w:noWrap/>
          </w:tcPr>
          <w:p w:rsidR="00C264F5" w:rsidRPr="0021215E" w:rsidRDefault="00111F1D" w:rsidP="00D2672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1215E">
              <w:rPr>
                <w:rFonts w:ascii="Arial" w:hAnsi="Arial" w:cs="Arial"/>
                <w:color w:val="333333"/>
                <w:sz w:val="18"/>
                <w:szCs w:val="18"/>
              </w:rPr>
              <w:t>Salles-</w:t>
            </w:r>
            <w:proofErr w:type="spellStart"/>
            <w:r w:rsidRPr="0021215E">
              <w:rPr>
                <w:rFonts w:ascii="Arial" w:hAnsi="Arial" w:cs="Arial"/>
                <w:color w:val="333333"/>
                <w:sz w:val="18"/>
                <w:szCs w:val="18"/>
              </w:rPr>
              <w:t>Arbuissonnas</w:t>
            </w:r>
            <w:proofErr w:type="spellEnd"/>
            <w:r w:rsidRPr="0021215E">
              <w:rPr>
                <w:rFonts w:ascii="Arial" w:hAnsi="Arial" w:cs="Arial"/>
                <w:color w:val="333333"/>
                <w:sz w:val="18"/>
                <w:szCs w:val="18"/>
              </w:rPr>
              <w:t>-en-Beaujolais</w:t>
            </w:r>
          </w:p>
        </w:tc>
      </w:tr>
      <w:tr w:rsidR="00C264F5" w:rsidTr="00111F1D">
        <w:tc>
          <w:tcPr>
            <w:tcW w:w="2235" w:type="dxa"/>
          </w:tcPr>
          <w:p w:rsidR="00C264F5" w:rsidRPr="0021215E" w:rsidRDefault="00C264F5" w:rsidP="00D26727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proofErr w:type="spellStart"/>
            <w:r w:rsidRPr="0021215E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Cogny</w:t>
            </w:r>
            <w:proofErr w:type="spellEnd"/>
          </w:p>
        </w:tc>
        <w:tc>
          <w:tcPr>
            <w:tcW w:w="3260" w:type="dxa"/>
          </w:tcPr>
          <w:p w:rsidR="00C264F5" w:rsidRPr="00C859AB" w:rsidRDefault="00111F1D" w:rsidP="00D2672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859AB">
              <w:rPr>
                <w:rFonts w:ascii="Arial" w:hAnsi="Arial" w:cs="Arial"/>
                <w:color w:val="333333"/>
                <w:sz w:val="18"/>
                <w:szCs w:val="18"/>
              </w:rPr>
              <w:t>Limas</w:t>
            </w:r>
          </w:p>
        </w:tc>
        <w:tc>
          <w:tcPr>
            <w:tcW w:w="4283" w:type="dxa"/>
          </w:tcPr>
          <w:p w:rsidR="00C264F5" w:rsidRPr="0021215E" w:rsidRDefault="00111F1D" w:rsidP="00D2672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1215E">
              <w:rPr>
                <w:rFonts w:ascii="Arial" w:hAnsi="Arial" w:cs="Arial"/>
                <w:color w:val="333333"/>
                <w:sz w:val="18"/>
                <w:szCs w:val="18"/>
              </w:rPr>
              <w:t>Vaux-en-Beaujolais</w:t>
            </w:r>
          </w:p>
        </w:tc>
      </w:tr>
      <w:tr w:rsidR="00C264F5" w:rsidTr="00111F1D">
        <w:tc>
          <w:tcPr>
            <w:tcW w:w="2235" w:type="dxa"/>
          </w:tcPr>
          <w:p w:rsidR="00C264F5" w:rsidRPr="0021215E" w:rsidRDefault="00C264F5" w:rsidP="00D26727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proofErr w:type="spellStart"/>
            <w:r w:rsidRPr="0021215E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Denicé</w:t>
            </w:r>
            <w:proofErr w:type="spellEnd"/>
          </w:p>
        </w:tc>
        <w:tc>
          <w:tcPr>
            <w:tcW w:w="3260" w:type="dxa"/>
          </w:tcPr>
          <w:p w:rsidR="00C264F5" w:rsidRPr="00823AD0" w:rsidRDefault="00111F1D" w:rsidP="00D2672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823AD0">
              <w:rPr>
                <w:rFonts w:ascii="Arial" w:hAnsi="Arial" w:cs="Arial"/>
                <w:color w:val="333333"/>
                <w:sz w:val="18"/>
                <w:szCs w:val="18"/>
              </w:rPr>
              <w:t>Montmelas</w:t>
            </w:r>
            <w:proofErr w:type="spellEnd"/>
            <w:r w:rsidRPr="00823AD0">
              <w:rPr>
                <w:rFonts w:ascii="Arial" w:hAnsi="Arial" w:cs="Arial"/>
                <w:color w:val="333333"/>
                <w:sz w:val="18"/>
                <w:szCs w:val="18"/>
              </w:rPr>
              <w:t>-Saint-</w:t>
            </w:r>
            <w:proofErr w:type="spellStart"/>
            <w:r w:rsidRPr="00823AD0">
              <w:rPr>
                <w:rFonts w:ascii="Arial" w:hAnsi="Arial" w:cs="Arial"/>
                <w:color w:val="333333"/>
                <w:sz w:val="18"/>
                <w:szCs w:val="18"/>
              </w:rPr>
              <w:t>Sorlin</w:t>
            </w:r>
            <w:proofErr w:type="spellEnd"/>
          </w:p>
        </w:tc>
        <w:tc>
          <w:tcPr>
            <w:tcW w:w="4283" w:type="dxa"/>
          </w:tcPr>
          <w:p w:rsidR="00C264F5" w:rsidRPr="0021215E" w:rsidRDefault="00111F1D" w:rsidP="00D2672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1215E">
              <w:rPr>
                <w:rFonts w:ascii="Arial" w:hAnsi="Arial" w:cs="Arial"/>
                <w:color w:val="333333"/>
                <w:sz w:val="18"/>
                <w:szCs w:val="18"/>
              </w:rPr>
              <w:t>Villefranche-sur-Saône</w:t>
            </w:r>
          </w:p>
        </w:tc>
      </w:tr>
      <w:tr w:rsidR="00C264F5" w:rsidTr="00111F1D">
        <w:tc>
          <w:tcPr>
            <w:tcW w:w="2235" w:type="dxa"/>
          </w:tcPr>
          <w:p w:rsidR="00C264F5" w:rsidRPr="006E52C5" w:rsidRDefault="00C264F5" w:rsidP="00D2672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6E52C5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Gleizé</w:t>
            </w:r>
            <w:proofErr w:type="spellEnd"/>
          </w:p>
        </w:tc>
        <w:tc>
          <w:tcPr>
            <w:tcW w:w="3260" w:type="dxa"/>
          </w:tcPr>
          <w:p w:rsidR="00C264F5" w:rsidRPr="00FB1BB8" w:rsidRDefault="00111F1D" w:rsidP="00D2672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FB1BB8">
              <w:rPr>
                <w:rFonts w:ascii="Arial" w:hAnsi="Arial" w:cs="Arial"/>
                <w:color w:val="333333"/>
                <w:sz w:val="18"/>
                <w:szCs w:val="18"/>
              </w:rPr>
              <w:t>Rivolet</w:t>
            </w:r>
            <w:proofErr w:type="spellEnd"/>
          </w:p>
        </w:tc>
        <w:tc>
          <w:tcPr>
            <w:tcW w:w="4283" w:type="dxa"/>
          </w:tcPr>
          <w:p w:rsidR="00C264F5" w:rsidRPr="0021215E" w:rsidRDefault="00111F1D" w:rsidP="00D2672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1215E">
              <w:rPr>
                <w:rFonts w:ascii="Arial" w:hAnsi="Arial" w:cs="Arial"/>
                <w:color w:val="333333"/>
                <w:sz w:val="18"/>
                <w:szCs w:val="18"/>
              </w:rPr>
              <w:t>Ville-sur-</w:t>
            </w:r>
            <w:proofErr w:type="spellStart"/>
            <w:r w:rsidRPr="0021215E">
              <w:rPr>
                <w:rFonts w:ascii="Arial" w:hAnsi="Arial" w:cs="Arial"/>
                <w:color w:val="333333"/>
                <w:sz w:val="18"/>
                <w:szCs w:val="18"/>
              </w:rPr>
              <w:t>Jarnioux</w:t>
            </w:r>
            <w:proofErr w:type="spellEnd"/>
          </w:p>
        </w:tc>
      </w:tr>
      <w:tr w:rsidR="00C264F5" w:rsidTr="00111F1D">
        <w:tc>
          <w:tcPr>
            <w:tcW w:w="2235" w:type="dxa"/>
          </w:tcPr>
          <w:p w:rsidR="00C264F5" w:rsidRPr="007E5AA6" w:rsidRDefault="00C264F5" w:rsidP="00D26727">
            <w:pP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</w:pPr>
            <w:proofErr w:type="spellStart"/>
            <w:r w:rsidRPr="007E5AA6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Jarnioux</w:t>
            </w:r>
            <w:proofErr w:type="spellEnd"/>
          </w:p>
        </w:tc>
        <w:tc>
          <w:tcPr>
            <w:tcW w:w="3260" w:type="dxa"/>
          </w:tcPr>
          <w:p w:rsidR="00C264F5" w:rsidRPr="00FB1BB8" w:rsidRDefault="00111F1D" w:rsidP="00D26727">
            <w:p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FB1BB8">
              <w:rPr>
                <w:rFonts w:ascii="Arial" w:hAnsi="Arial" w:cs="Arial"/>
                <w:b/>
                <w:color w:val="333333"/>
                <w:sz w:val="18"/>
                <w:szCs w:val="18"/>
              </w:rPr>
              <w:t>Saint-Cyr-le-</w:t>
            </w:r>
            <w:proofErr w:type="spellStart"/>
            <w:r w:rsidRPr="00FB1BB8">
              <w:rPr>
                <w:rFonts w:ascii="Arial" w:hAnsi="Arial" w:cs="Arial"/>
                <w:b/>
                <w:color w:val="333333"/>
                <w:sz w:val="18"/>
                <w:szCs w:val="18"/>
              </w:rPr>
              <w:t>Châtoux</w:t>
            </w:r>
            <w:proofErr w:type="spellEnd"/>
          </w:p>
        </w:tc>
        <w:tc>
          <w:tcPr>
            <w:tcW w:w="4283" w:type="dxa"/>
          </w:tcPr>
          <w:p w:rsidR="00C264F5" w:rsidRPr="0021215E" w:rsidRDefault="00C264F5" w:rsidP="00D2672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C264F5" w:rsidTr="00111F1D">
        <w:tc>
          <w:tcPr>
            <w:tcW w:w="2235" w:type="dxa"/>
          </w:tcPr>
          <w:p w:rsidR="00C264F5" w:rsidRPr="000451CD" w:rsidRDefault="00111F1D" w:rsidP="00D2672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proofErr w:type="spellStart"/>
            <w:r w:rsidRPr="000451CD">
              <w:rPr>
                <w:rFonts w:ascii="Arial" w:hAnsi="Arial" w:cs="Arial"/>
                <w:color w:val="333333"/>
                <w:sz w:val="18"/>
                <w:szCs w:val="18"/>
              </w:rPr>
              <w:t>Jassans</w:t>
            </w:r>
            <w:proofErr w:type="spellEnd"/>
            <w:r w:rsidRPr="000451CD">
              <w:rPr>
                <w:rFonts w:ascii="Arial" w:hAnsi="Arial" w:cs="Arial"/>
                <w:color w:val="333333"/>
                <w:sz w:val="18"/>
                <w:szCs w:val="18"/>
              </w:rPr>
              <w:t>-</w:t>
            </w:r>
            <w:proofErr w:type="spellStart"/>
            <w:r w:rsidRPr="000451CD">
              <w:rPr>
                <w:rFonts w:ascii="Arial" w:hAnsi="Arial" w:cs="Arial"/>
                <w:color w:val="333333"/>
                <w:sz w:val="18"/>
                <w:szCs w:val="18"/>
              </w:rPr>
              <w:t>Riottier</w:t>
            </w:r>
            <w:proofErr w:type="spellEnd"/>
          </w:p>
        </w:tc>
        <w:tc>
          <w:tcPr>
            <w:tcW w:w="3260" w:type="dxa"/>
          </w:tcPr>
          <w:p w:rsidR="00C264F5" w:rsidRPr="0021215E" w:rsidRDefault="00111F1D" w:rsidP="00D2672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1215E">
              <w:rPr>
                <w:rFonts w:ascii="Arial" w:hAnsi="Arial" w:cs="Arial"/>
                <w:color w:val="333333"/>
                <w:sz w:val="18"/>
                <w:szCs w:val="18"/>
              </w:rPr>
              <w:t>Saint-Etienne-des-Oullières</w:t>
            </w:r>
          </w:p>
        </w:tc>
        <w:tc>
          <w:tcPr>
            <w:tcW w:w="4283" w:type="dxa"/>
          </w:tcPr>
          <w:p w:rsidR="00C264F5" w:rsidRPr="0021215E" w:rsidRDefault="00C264F5" w:rsidP="00D2672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</w:tbl>
    <w:p w:rsidR="00C264F5" w:rsidRPr="0021215E" w:rsidRDefault="00C264F5" w:rsidP="00D26727">
      <w:pPr>
        <w:spacing w:after="0" w:line="240" w:lineRule="auto"/>
        <w:rPr>
          <w:rFonts w:ascii="Arial" w:hAnsi="Arial" w:cs="Arial"/>
          <w:color w:val="333333"/>
          <w:sz w:val="14"/>
          <w:szCs w:val="14"/>
        </w:rPr>
      </w:pPr>
    </w:p>
    <w:p w:rsidR="001B6593" w:rsidRDefault="00FB1BB8" w:rsidP="0021215E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3672840" cy="255932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Agglo focus Saint-Cyr-le-Châtou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418" cy="257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593" w:rsidRPr="000A3244" w:rsidRDefault="001B6593" w:rsidP="001B6593">
      <w:pPr>
        <w:spacing w:after="0" w:line="240" w:lineRule="auto"/>
        <w:rPr>
          <w:sz w:val="14"/>
          <w:szCs w:val="14"/>
        </w:rPr>
      </w:pPr>
    </w:p>
    <w:p w:rsidR="0088425E" w:rsidRPr="0088425E" w:rsidRDefault="0088425E" w:rsidP="00D26727">
      <w:pPr>
        <w:spacing w:after="0" w:line="240" w:lineRule="auto"/>
        <w:rPr>
          <w:rFonts w:ascii="Arial" w:hAnsi="Arial" w:cs="Arial"/>
          <w:color w:val="333333"/>
          <w:sz w:val="2"/>
          <w:szCs w:val="2"/>
        </w:rPr>
      </w:pPr>
    </w:p>
    <w:p w:rsidR="0034743E" w:rsidRPr="0021215E" w:rsidRDefault="005F1507" w:rsidP="005F1507">
      <w:pPr>
        <w:spacing w:after="0" w:line="240" w:lineRule="auto"/>
        <w:rPr>
          <w:b/>
          <w:color w:val="F5801F"/>
          <w:sz w:val="32"/>
          <w:szCs w:val="32"/>
        </w:rPr>
      </w:pPr>
      <w:r>
        <w:rPr>
          <w:rFonts w:ascii="Arial" w:hAnsi="Arial" w:cs="Arial"/>
          <w:b/>
          <w:color w:val="333333"/>
          <w:sz w:val="28"/>
          <w:szCs w:val="28"/>
        </w:rPr>
        <w:sym w:font="Wingdings 3" w:char="F0E2"/>
      </w:r>
      <w:r w:rsidR="0034743E" w:rsidRPr="0021215E">
        <w:rPr>
          <w:b/>
          <w:color w:val="F5801F"/>
          <w:sz w:val="32"/>
          <w:szCs w:val="32"/>
        </w:rPr>
        <w:t>Que fait l’Agglo ?</w:t>
      </w:r>
    </w:p>
    <w:p w:rsidR="00161FA3" w:rsidRPr="0021215E" w:rsidRDefault="00161FA3" w:rsidP="00D26727">
      <w:pPr>
        <w:spacing w:after="0" w:line="240" w:lineRule="auto"/>
        <w:rPr>
          <w:rFonts w:ascii="Arial" w:hAnsi="Arial" w:cs="Arial"/>
          <w:color w:val="333333"/>
          <w:sz w:val="10"/>
          <w:szCs w:val="10"/>
        </w:rPr>
      </w:pPr>
    </w:p>
    <w:p w:rsidR="00D26727" w:rsidRPr="0021215E" w:rsidRDefault="00DE4770" w:rsidP="00D26727">
      <w:pPr>
        <w:spacing w:after="0" w:line="240" w:lineRule="auto"/>
        <w:rPr>
          <w:rFonts w:ascii="Arial" w:hAnsi="Arial" w:cs="Arial"/>
          <w:color w:val="333333"/>
        </w:rPr>
      </w:pPr>
      <w:r w:rsidRPr="0021215E">
        <w:rPr>
          <w:rFonts w:ascii="Arial" w:hAnsi="Arial" w:cs="Arial"/>
          <w:color w:val="333333"/>
        </w:rPr>
        <w:t>D</w:t>
      </w:r>
      <w:r w:rsidR="0034743E" w:rsidRPr="0021215E">
        <w:rPr>
          <w:rFonts w:ascii="Arial" w:hAnsi="Arial" w:cs="Arial"/>
          <w:color w:val="333333"/>
        </w:rPr>
        <w:t>es compétences</w:t>
      </w:r>
      <w:r w:rsidR="00A7066B" w:rsidRPr="0021215E">
        <w:rPr>
          <w:rFonts w:ascii="Arial" w:hAnsi="Arial" w:cs="Arial"/>
          <w:color w:val="333333"/>
        </w:rPr>
        <w:t>fortes au cœur des préoccupations des habitants</w:t>
      </w:r>
      <w:r w:rsidRPr="0021215E">
        <w:rPr>
          <w:rFonts w:ascii="Arial" w:hAnsi="Arial" w:cs="Arial"/>
          <w:color w:val="333333"/>
        </w:rPr>
        <w:t xml:space="preserve"> : </w:t>
      </w:r>
    </w:p>
    <w:p w:rsidR="00D26727" w:rsidRPr="0021215E" w:rsidRDefault="00D26727" w:rsidP="00D2672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1215E">
        <w:rPr>
          <w:rFonts w:ascii="Arial" w:hAnsi="Arial" w:cs="Arial"/>
        </w:rPr>
        <w:t>Développement économique</w:t>
      </w:r>
      <w:r w:rsidR="0088425E" w:rsidRPr="0021215E">
        <w:rPr>
          <w:rFonts w:ascii="Arial" w:hAnsi="Arial" w:cs="Arial"/>
        </w:rPr>
        <w:t xml:space="preserve"> et touristique</w:t>
      </w:r>
    </w:p>
    <w:p w:rsidR="00D26727" w:rsidRPr="0021215E" w:rsidRDefault="00D26727" w:rsidP="00D2672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1215E">
        <w:rPr>
          <w:rFonts w:ascii="Arial" w:hAnsi="Arial" w:cs="Arial"/>
        </w:rPr>
        <w:t>Eau et assainissement</w:t>
      </w:r>
    </w:p>
    <w:p w:rsidR="00D26727" w:rsidRPr="0021215E" w:rsidRDefault="00D26727" w:rsidP="00D2672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1215E">
        <w:rPr>
          <w:rFonts w:ascii="Arial" w:hAnsi="Arial" w:cs="Arial"/>
        </w:rPr>
        <w:t>Déchets : collecte et recyclage</w:t>
      </w:r>
    </w:p>
    <w:p w:rsidR="00D26727" w:rsidRPr="0021215E" w:rsidRDefault="00D26727" w:rsidP="00D2672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1215E">
        <w:rPr>
          <w:rFonts w:ascii="Arial" w:hAnsi="Arial" w:cs="Arial"/>
        </w:rPr>
        <w:t>Aménagement de l’espace communautaire, habitat, déplacements</w:t>
      </w:r>
    </w:p>
    <w:p w:rsidR="00D26727" w:rsidRPr="0021215E" w:rsidRDefault="00884ED4" w:rsidP="00D2672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1215E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4240530</wp:posOffset>
            </wp:positionH>
            <wp:positionV relativeFrom="paragraph">
              <wp:posOffset>162560</wp:posOffset>
            </wp:positionV>
            <wp:extent cx="410210" cy="403860"/>
            <wp:effectExtent l="0" t="0" r="8890" b="0"/>
            <wp:wrapThrough wrapText="bothSides">
              <wp:wrapPolygon edited="0">
                <wp:start x="0" y="0"/>
                <wp:lineTo x="0" y="20377"/>
                <wp:lineTo x="21065" y="20377"/>
                <wp:lineTo x="21065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727" w:rsidRPr="0021215E">
        <w:rPr>
          <w:rFonts w:ascii="Arial" w:hAnsi="Arial" w:cs="Arial"/>
        </w:rPr>
        <w:t>Petite enfance et social</w:t>
      </w:r>
    </w:p>
    <w:p w:rsidR="0043438F" w:rsidRPr="00242C4C" w:rsidRDefault="0043438F" w:rsidP="0017065F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215E">
        <w:rPr>
          <w:rFonts w:ascii="Arial" w:hAnsi="Arial" w:cs="Arial"/>
        </w:rPr>
        <w:t>Eq</w:t>
      </w:r>
      <w:r w:rsidR="0017065F" w:rsidRPr="0021215E">
        <w:rPr>
          <w:rFonts w:ascii="Arial" w:hAnsi="Arial" w:cs="Arial"/>
        </w:rPr>
        <w:t>uipements sportifs et culturels</w:t>
      </w:r>
      <w:r w:rsidR="0017065F">
        <w:rPr>
          <w:rFonts w:ascii="Arial" w:hAnsi="Arial" w:cs="Arial"/>
          <w:sz w:val="24"/>
          <w:szCs w:val="24"/>
        </w:rPr>
        <w:tab/>
      </w:r>
      <w:hyperlink r:id="rId10" w:history="1">
        <w:r w:rsidRPr="00D72504">
          <w:rPr>
            <w:rStyle w:val="Lienhypertexte"/>
            <w:rFonts w:ascii="Arial" w:hAnsi="Arial" w:cs="Arial"/>
            <w:b/>
            <w:sz w:val="24"/>
            <w:szCs w:val="24"/>
          </w:rPr>
          <w:t>Que fait l’Agglo ?</w:t>
        </w:r>
      </w:hyperlink>
    </w:p>
    <w:p w:rsidR="00EC47CF" w:rsidRDefault="00EC47CF" w:rsidP="00EC47C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A7066B" w:rsidRPr="0088425E" w:rsidRDefault="00A7066B" w:rsidP="00EC47C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585AE3" w:rsidRDefault="00604D09" w:rsidP="00585AE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E</w:t>
      </w:r>
      <w:r w:rsidRPr="00A7066B">
        <w:rPr>
          <w:rFonts w:ascii="Arial" w:hAnsi="Arial" w:cs="Arial"/>
          <w:color w:val="333333"/>
        </w:rPr>
        <w:t>n savoir plus </w:t>
      </w:r>
      <w:r w:rsidRPr="00A7066B">
        <w:rPr>
          <w:rFonts w:ascii="Arial" w:hAnsi="Arial" w:cs="Arial"/>
        </w:rPr>
        <w:t>:</w:t>
      </w:r>
      <w:hyperlink r:id="rId11" w:history="1">
        <w:r w:rsidRPr="00D73156">
          <w:rPr>
            <w:rStyle w:val="Lienhypertexte"/>
            <w:rFonts w:ascii="Arial" w:hAnsi="Arial" w:cs="Arial"/>
          </w:rPr>
          <w:t>www.agglo-villefranche.fr</w:t>
        </w:r>
      </w:hyperlink>
    </w:p>
    <w:p w:rsidR="00D73156" w:rsidRPr="00585AE3" w:rsidRDefault="00585AE3" w:rsidP="00585AE3">
      <w:pPr>
        <w:spacing w:after="0" w:line="240" w:lineRule="auto"/>
        <w:rPr>
          <w:rStyle w:val="Lienhypertexte"/>
          <w:rFonts w:ascii="Arial" w:hAnsi="Arial" w:cs="Arial"/>
          <w:color w:val="333333"/>
          <w:sz w:val="20"/>
          <w:szCs w:val="20"/>
          <w:u w:val="none"/>
        </w:rPr>
      </w:pPr>
      <w:r>
        <w:rPr>
          <w:rFonts w:ascii="Wingdings" w:hAnsi="Wingdings" w:cs="Arial"/>
        </w:rPr>
        <w:sym w:font="Wingdings 2" w:char="F028"/>
      </w:r>
      <w:r>
        <w:rPr>
          <w:rFonts w:ascii="Wingdings" w:hAnsi="Wingdings" w:cs="Arial"/>
        </w:rPr>
        <w:t></w:t>
      </w:r>
      <w:r w:rsidR="00D73156" w:rsidRPr="00D73156">
        <w:rPr>
          <w:rFonts w:ascii="Arial" w:hAnsi="Arial" w:cs="Arial"/>
        </w:rPr>
        <w:t>04.74.68.23.08</w:t>
      </w:r>
      <w:r w:rsidR="005B24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453E" w:rsidRPr="00DD453E">
        <w:rPr>
          <w:rFonts w:ascii="Wingdings" w:hAnsi="Wingdings" w:cs="Arial"/>
        </w:rPr>
        <w:sym w:font="Wingdings 2" w:char="F036"/>
      </w:r>
      <w:r w:rsidR="003C16FC" w:rsidRPr="00DD453E">
        <w:rPr>
          <w:rFonts w:ascii="Arial" w:hAnsi="Arial" w:cs="Arial"/>
        </w:rPr>
        <w:t>04</w:t>
      </w:r>
      <w:r w:rsidR="003C16FC" w:rsidRPr="00D73156">
        <w:rPr>
          <w:rFonts w:ascii="Arial" w:hAnsi="Arial" w:cs="Arial"/>
        </w:rPr>
        <w:t>.74.68.45.61</w:t>
      </w:r>
      <w:r w:rsidR="005B24A9">
        <w:rPr>
          <w:rFonts w:ascii="Arial" w:hAnsi="Arial" w:cs="Arial"/>
        </w:rPr>
        <w:tab/>
      </w:r>
      <w:r w:rsidR="005B24A9">
        <w:rPr>
          <w:rFonts w:ascii="Arial" w:hAnsi="Arial" w:cs="Arial"/>
        </w:rPr>
        <w:tab/>
      </w:r>
      <w:r w:rsidR="005B24A9">
        <w:rPr>
          <w:rFonts w:ascii="Wingdings" w:hAnsi="Wingdings" w:cs="Arial"/>
        </w:rPr>
        <w:sym w:font="Wingdings" w:char="F079"/>
      </w:r>
      <w:hyperlink r:id="rId12" w:history="1">
        <w:r w:rsidR="003C16FC" w:rsidRPr="00D73156">
          <w:rPr>
            <w:rStyle w:val="Lienhypertexte"/>
            <w:rFonts w:ascii="Arial" w:hAnsi="Arial" w:cs="Arial"/>
          </w:rPr>
          <w:t>contact@agglo-villefranche.fr</w:t>
        </w:r>
      </w:hyperlink>
    </w:p>
    <w:sectPr w:rsidR="00D73156" w:rsidRPr="00585AE3" w:rsidSect="00DF75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C50"/>
    <w:multiLevelType w:val="hybridMultilevel"/>
    <w:tmpl w:val="EA984728"/>
    <w:lvl w:ilvl="0" w:tplc="3C3403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A1FB8"/>
    <w:multiLevelType w:val="hybridMultilevel"/>
    <w:tmpl w:val="E65601BE"/>
    <w:lvl w:ilvl="0" w:tplc="80083A2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727"/>
    <w:rsid w:val="00032BEF"/>
    <w:rsid w:val="00043DA4"/>
    <w:rsid w:val="000451CD"/>
    <w:rsid w:val="000A3244"/>
    <w:rsid w:val="00111F1D"/>
    <w:rsid w:val="001153CA"/>
    <w:rsid w:val="00161FA3"/>
    <w:rsid w:val="0017065F"/>
    <w:rsid w:val="001B6593"/>
    <w:rsid w:val="0021215E"/>
    <w:rsid w:val="00230FC3"/>
    <w:rsid w:val="00236104"/>
    <w:rsid w:val="002524DD"/>
    <w:rsid w:val="002606C8"/>
    <w:rsid w:val="002B3489"/>
    <w:rsid w:val="002F716B"/>
    <w:rsid w:val="0034743E"/>
    <w:rsid w:val="003A284C"/>
    <w:rsid w:val="003B009E"/>
    <w:rsid w:val="003C16FC"/>
    <w:rsid w:val="003C1F69"/>
    <w:rsid w:val="0043438F"/>
    <w:rsid w:val="00444C42"/>
    <w:rsid w:val="00492C80"/>
    <w:rsid w:val="0054596B"/>
    <w:rsid w:val="00585AE3"/>
    <w:rsid w:val="005A31AD"/>
    <w:rsid w:val="005B24A9"/>
    <w:rsid w:val="005C2D5A"/>
    <w:rsid w:val="005C7AC5"/>
    <w:rsid w:val="005F1507"/>
    <w:rsid w:val="00604D09"/>
    <w:rsid w:val="00650F25"/>
    <w:rsid w:val="006E52C5"/>
    <w:rsid w:val="007D5C13"/>
    <w:rsid w:val="007E5AA6"/>
    <w:rsid w:val="0080364E"/>
    <w:rsid w:val="00823AD0"/>
    <w:rsid w:val="0088425E"/>
    <w:rsid w:val="00884ED4"/>
    <w:rsid w:val="008A77AF"/>
    <w:rsid w:val="008B5610"/>
    <w:rsid w:val="009A6BB1"/>
    <w:rsid w:val="00A071B3"/>
    <w:rsid w:val="00A7066B"/>
    <w:rsid w:val="00AC5E10"/>
    <w:rsid w:val="00B23A3D"/>
    <w:rsid w:val="00B74288"/>
    <w:rsid w:val="00B84B1D"/>
    <w:rsid w:val="00B97772"/>
    <w:rsid w:val="00BA7B88"/>
    <w:rsid w:val="00BB4180"/>
    <w:rsid w:val="00BD0F52"/>
    <w:rsid w:val="00C1330D"/>
    <w:rsid w:val="00C264F5"/>
    <w:rsid w:val="00C859AB"/>
    <w:rsid w:val="00C91108"/>
    <w:rsid w:val="00C9530D"/>
    <w:rsid w:val="00D26727"/>
    <w:rsid w:val="00D3535F"/>
    <w:rsid w:val="00D3735C"/>
    <w:rsid w:val="00D40A72"/>
    <w:rsid w:val="00D540AB"/>
    <w:rsid w:val="00D72504"/>
    <w:rsid w:val="00D73156"/>
    <w:rsid w:val="00D85450"/>
    <w:rsid w:val="00DB2E3F"/>
    <w:rsid w:val="00DC18C3"/>
    <w:rsid w:val="00DC3D58"/>
    <w:rsid w:val="00DD453E"/>
    <w:rsid w:val="00DE4770"/>
    <w:rsid w:val="00DF75FE"/>
    <w:rsid w:val="00EC47CF"/>
    <w:rsid w:val="00F66DAB"/>
    <w:rsid w:val="00F714B2"/>
    <w:rsid w:val="00F875BB"/>
    <w:rsid w:val="00FB1BB8"/>
    <w:rsid w:val="00FE6EF3"/>
    <w:rsid w:val="00FF1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7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2672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26727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A706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066B"/>
    <w:rPr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72504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35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7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2672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26727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A706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066B"/>
    <w:rPr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72504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3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contact@agglo-villefranch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gglo-villefranche.fr" TargetMode="External"/><Relationship Id="rId5" Type="http://schemas.openxmlformats.org/officeDocument/2006/relationships/hyperlink" Target="http://www.agglo-villefranche.fr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file:///Z:\INSTITUTIONNEL\que%20fait%20l'agglo\Que%20fait%20l'agglo2018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GRIMALDI Florence</dc:creator>
  <cp:lastModifiedBy>Isabelle</cp:lastModifiedBy>
  <cp:revision>2</cp:revision>
  <dcterms:created xsi:type="dcterms:W3CDTF">2018-04-16T11:42:00Z</dcterms:created>
  <dcterms:modified xsi:type="dcterms:W3CDTF">2018-04-16T11:42:00Z</dcterms:modified>
</cp:coreProperties>
</file>